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852A" w14:textId="31A339FB" w:rsidR="003E1309" w:rsidRPr="00D350A4" w:rsidRDefault="00A70CDB" w:rsidP="0045171A">
      <w:pPr>
        <w:spacing w:after="0"/>
        <w:jc w:val="center"/>
        <w:rPr>
          <w:rFonts w:ascii="Amasis MT Pro Black" w:hAnsi="Amasis MT Pro Black" w:cs="Times New Roman"/>
          <w:sz w:val="40"/>
          <w:szCs w:val="40"/>
        </w:rPr>
      </w:pPr>
      <w:r w:rsidRPr="00D350A4">
        <w:rPr>
          <w:rFonts w:ascii="Amasis MT Pro Black" w:hAnsi="Amasis MT Pro Black" w:cs="Times New Roman"/>
          <w:sz w:val="40"/>
          <w:szCs w:val="40"/>
        </w:rPr>
        <w:t xml:space="preserve">FREE </w:t>
      </w:r>
      <w:r w:rsidR="004218A9" w:rsidRPr="00D350A4">
        <w:rPr>
          <w:rFonts w:ascii="Amasis MT Pro Black" w:hAnsi="Amasis MT Pro Black" w:cs="Times New Roman"/>
          <w:sz w:val="40"/>
          <w:szCs w:val="40"/>
        </w:rPr>
        <w:t xml:space="preserve">Conference </w:t>
      </w:r>
      <w:r w:rsidR="004218A9" w:rsidRPr="00D350A4">
        <w:rPr>
          <w:rFonts w:ascii="Amasis MT Pro Black" w:hAnsi="Amasis MT Pro Black"/>
          <w:sz w:val="40"/>
          <w:szCs w:val="40"/>
        </w:rPr>
        <w:t>Save</w:t>
      </w:r>
      <w:r w:rsidR="00601F58" w:rsidRPr="00D350A4">
        <w:rPr>
          <w:rFonts w:ascii="Amasis MT Pro Black" w:hAnsi="Amasis MT Pro Black"/>
          <w:sz w:val="40"/>
          <w:szCs w:val="40"/>
        </w:rPr>
        <w:t xml:space="preserve"> the Date:</w:t>
      </w:r>
    </w:p>
    <w:p w14:paraId="094A1EDF" w14:textId="7ECBC39B" w:rsidR="00601F58" w:rsidRDefault="00601F58" w:rsidP="00601F58">
      <w:pPr>
        <w:jc w:val="center"/>
      </w:pPr>
      <w:r>
        <w:rPr>
          <w:noProof/>
        </w:rPr>
        <w:drawing>
          <wp:inline distT="0" distB="0" distL="0" distR="0" wp14:anchorId="45D6630B" wp14:editId="0BE7D77E">
            <wp:extent cx="1903328" cy="929005"/>
            <wp:effectExtent l="0" t="0" r="1905" b="4445"/>
            <wp:docPr id="1" name="Picture 1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93" cy="93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1D7A" w14:textId="2AF7AE7D" w:rsidR="00601F58" w:rsidRDefault="00601F58" w:rsidP="0045171A">
      <w:pPr>
        <w:spacing w:after="0"/>
        <w:jc w:val="center"/>
        <w:rPr>
          <w:rFonts w:ascii="Amasis MT Pro Black" w:hAnsi="Amasis MT Pro Black" w:cs="Times New Roman"/>
          <w:sz w:val="40"/>
          <w:szCs w:val="40"/>
        </w:rPr>
      </w:pPr>
      <w:r w:rsidRPr="0045171A">
        <w:rPr>
          <w:rFonts w:ascii="Amasis MT Pro Black" w:hAnsi="Amasis MT Pro Black" w:cs="Times New Roman"/>
          <w:sz w:val="40"/>
          <w:szCs w:val="40"/>
        </w:rPr>
        <w:t xml:space="preserve">“Mind, Body &amp; Spirit Makes YOU </w:t>
      </w:r>
      <w:r w:rsidR="00585ED2">
        <w:rPr>
          <w:rFonts w:ascii="Amasis MT Pro Black" w:hAnsi="Amasis MT Pro Black" w:cs="Times New Roman"/>
          <w:sz w:val="40"/>
          <w:szCs w:val="40"/>
        </w:rPr>
        <w:t>W</w:t>
      </w:r>
      <w:r w:rsidRPr="0045171A">
        <w:rPr>
          <w:rFonts w:ascii="Amasis MT Pro Black" w:hAnsi="Amasis MT Pro Black" w:cs="Times New Roman"/>
          <w:sz w:val="40"/>
          <w:szCs w:val="40"/>
        </w:rPr>
        <w:t>hole”</w:t>
      </w:r>
    </w:p>
    <w:p w14:paraId="0B8E745E" w14:textId="77777777" w:rsidR="0045171A" w:rsidRPr="0045171A" w:rsidRDefault="0045171A" w:rsidP="0045171A">
      <w:pPr>
        <w:spacing w:after="0"/>
        <w:jc w:val="center"/>
        <w:rPr>
          <w:rFonts w:ascii="Amasis MT Pro Black" w:hAnsi="Amasis MT Pro Black" w:cs="Times New Roman"/>
        </w:rPr>
      </w:pPr>
    </w:p>
    <w:p w14:paraId="2F9BC22E" w14:textId="77777777" w:rsidR="000D5DC5" w:rsidRDefault="00601F58" w:rsidP="00E50955">
      <w:pPr>
        <w:spacing w:after="0"/>
        <w:rPr>
          <w:rFonts w:ascii="Amasis MT Pro Black" w:hAnsi="Amasis MT Pro Black" w:cs="Times New Roman"/>
          <w:color w:val="0070C0"/>
          <w:sz w:val="32"/>
          <w:szCs w:val="32"/>
        </w:rPr>
      </w:pPr>
      <w:r w:rsidRPr="00601F58">
        <w:rPr>
          <w:rFonts w:ascii="Amasis MT Pro Black" w:hAnsi="Amasis MT Pro Black" w:cs="Times New Roman"/>
          <w:sz w:val="28"/>
          <w:szCs w:val="28"/>
        </w:rPr>
        <w:t xml:space="preserve">When: </w:t>
      </w:r>
      <w:r w:rsidR="0045171A">
        <w:rPr>
          <w:rFonts w:ascii="Amasis MT Pro Black" w:hAnsi="Amasis MT Pro Black" w:cs="Times New Roman"/>
          <w:sz w:val="28"/>
          <w:szCs w:val="28"/>
        </w:rPr>
        <w:tab/>
      </w:r>
      <w:r w:rsidRPr="00601F58">
        <w:rPr>
          <w:rFonts w:ascii="Amasis MT Pro Black" w:hAnsi="Amasis MT Pro Black" w:cs="Times New Roman"/>
          <w:color w:val="0070C0"/>
          <w:sz w:val="28"/>
          <w:szCs w:val="28"/>
        </w:rPr>
        <w:t>Saturday, March 18, 2023</w:t>
      </w:r>
      <w:r w:rsidR="00E50955" w:rsidRPr="00E50955">
        <w:rPr>
          <w:rFonts w:ascii="Amasis MT Pro Black" w:hAnsi="Amasis MT Pro Black" w:cs="Times New Roman"/>
          <w:color w:val="0070C0"/>
          <w:sz w:val="32"/>
          <w:szCs w:val="32"/>
        </w:rPr>
        <w:t xml:space="preserve"> </w:t>
      </w:r>
      <w:r w:rsidR="00E50955">
        <w:rPr>
          <w:rFonts w:ascii="Amasis MT Pro Black" w:hAnsi="Amasis MT Pro Black" w:cs="Times New Roman"/>
          <w:color w:val="0070C0"/>
          <w:sz w:val="32"/>
          <w:szCs w:val="32"/>
        </w:rPr>
        <w:tab/>
      </w:r>
      <w:r w:rsidR="00E50955">
        <w:rPr>
          <w:rFonts w:ascii="Amasis MT Pro Black" w:hAnsi="Amasis MT Pro Black" w:cs="Times New Roman"/>
          <w:color w:val="0070C0"/>
          <w:sz w:val="32"/>
          <w:szCs w:val="32"/>
        </w:rPr>
        <w:tab/>
      </w:r>
    </w:p>
    <w:p w14:paraId="342E331D" w14:textId="13B8B245" w:rsidR="00E50955" w:rsidRPr="00E50955" w:rsidRDefault="00E50955" w:rsidP="000D5DC5">
      <w:pPr>
        <w:spacing w:after="0"/>
        <w:jc w:val="center"/>
        <w:rPr>
          <w:rFonts w:ascii="Amasis MT Pro Black" w:hAnsi="Amasis MT Pro Black" w:cs="Times New Roman"/>
          <w:color w:val="0070C0"/>
          <w:sz w:val="32"/>
          <w:szCs w:val="32"/>
          <w:u w:val="single"/>
        </w:rPr>
      </w:pPr>
      <w:r w:rsidRPr="00E50955">
        <w:rPr>
          <w:rFonts w:ascii="Amasis MT Pro Black" w:hAnsi="Amasis MT Pro Black" w:cs="Times New Roman"/>
          <w:color w:val="0070C0"/>
          <w:sz w:val="32"/>
          <w:szCs w:val="32"/>
          <w:u w:val="single"/>
        </w:rPr>
        <w:t>This is a great conference for you!</w:t>
      </w:r>
    </w:p>
    <w:p w14:paraId="47D9D356" w14:textId="54E22D05" w:rsidR="00601F58" w:rsidRPr="00601F58" w:rsidRDefault="00601F58" w:rsidP="00601F58">
      <w:pPr>
        <w:rPr>
          <w:rFonts w:ascii="Amasis MT Pro Black" w:hAnsi="Amasis MT Pro Black" w:cs="Times New Roman"/>
          <w:color w:val="0070C0"/>
          <w:sz w:val="28"/>
          <w:szCs w:val="28"/>
        </w:rPr>
      </w:pPr>
      <w:r w:rsidRPr="00601F58">
        <w:rPr>
          <w:rFonts w:ascii="Amasis MT Pro Black" w:hAnsi="Amasis MT Pro Black" w:cs="Times New Roman"/>
          <w:sz w:val="28"/>
          <w:szCs w:val="28"/>
        </w:rPr>
        <w:t xml:space="preserve">Time: </w:t>
      </w:r>
      <w:r w:rsidR="0045171A">
        <w:rPr>
          <w:rFonts w:ascii="Amasis MT Pro Black" w:hAnsi="Amasis MT Pro Black" w:cs="Times New Roman"/>
          <w:sz w:val="28"/>
          <w:szCs w:val="28"/>
        </w:rPr>
        <w:tab/>
      </w:r>
      <w:r w:rsidRPr="00601F58">
        <w:rPr>
          <w:rFonts w:ascii="Amasis MT Pro Black" w:hAnsi="Amasis MT Pro Black" w:cs="Times New Roman"/>
          <w:color w:val="0070C0"/>
          <w:sz w:val="28"/>
          <w:szCs w:val="28"/>
        </w:rPr>
        <w:t>10:00am-3pm</w:t>
      </w:r>
      <w:r w:rsidR="004218A9">
        <w:rPr>
          <w:rFonts w:ascii="Amasis MT Pro Black" w:hAnsi="Amasis MT Pro Black" w:cs="Times New Roman"/>
          <w:color w:val="0070C0"/>
          <w:sz w:val="28"/>
          <w:szCs w:val="28"/>
        </w:rPr>
        <w:tab/>
        <w:t>Doors open at 9am</w:t>
      </w:r>
    </w:p>
    <w:p w14:paraId="04DC450D" w14:textId="255CE371" w:rsidR="00601F58" w:rsidRPr="00601F58" w:rsidRDefault="00601F58" w:rsidP="00D15A25">
      <w:pPr>
        <w:spacing w:after="0"/>
        <w:ind w:left="1440" w:hanging="1440"/>
        <w:rPr>
          <w:rFonts w:ascii="Amasis MT Pro Black" w:hAnsi="Amasis MT Pro Black" w:cs="Times New Roman"/>
          <w:color w:val="0070C0"/>
          <w:sz w:val="28"/>
          <w:szCs w:val="28"/>
        </w:rPr>
      </w:pPr>
      <w:r w:rsidRPr="00601F58">
        <w:rPr>
          <w:rFonts w:ascii="Amasis MT Pro Black" w:hAnsi="Amasis MT Pro Black" w:cs="Times New Roman"/>
          <w:sz w:val="28"/>
          <w:szCs w:val="28"/>
        </w:rPr>
        <w:t xml:space="preserve">Where: </w:t>
      </w:r>
      <w:r w:rsidR="0045171A">
        <w:rPr>
          <w:rFonts w:ascii="Amasis MT Pro Black" w:hAnsi="Amasis MT Pro Black" w:cs="Times New Roman"/>
          <w:sz w:val="28"/>
          <w:szCs w:val="28"/>
        </w:rPr>
        <w:tab/>
      </w:r>
      <w:r w:rsidRPr="00601F58">
        <w:rPr>
          <w:rFonts w:ascii="Amasis MT Pro Black" w:hAnsi="Amasis MT Pro Black" w:cs="Times New Roman"/>
          <w:color w:val="0070C0"/>
          <w:sz w:val="28"/>
          <w:szCs w:val="28"/>
        </w:rPr>
        <w:t>SARC Office</w:t>
      </w:r>
      <w:r w:rsidR="00D15A25">
        <w:rPr>
          <w:rFonts w:ascii="Amasis MT Pro Black" w:hAnsi="Amasis MT Pro Black" w:cs="Times New Roman"/>
          <w:color w:val="0070C0"/>
          <w:sz w:val="28"/>
          <w:szCs w:val="28"/>
        </w:rPr>
        <w:t xml:space="preserve">: </w:t>
      </w:r>
      <w:r w:rsidRPr="00601F58">
        <w:rPr>
          <w:rFonts w:ascii="Amasis MT Pro Black" w:hAnsi="Amasis MT Pro Black" w:cs="Times New Roman"/>
          <w:color w:val="0070C0"/>
          <w:sz w:val="28"/>
          <w:szCs w:val="28"/>
        </w:rPr>
        <w:t>6203 San Ignacio Ave Unit 200 San Jose, C</w:t>
      </w:r>
      <w:r w:rsidR="00D15A25">
        <w:rPr>
          <w:rFonts w:ascii="Amasis MT Pro Black" w:hAnsi="Amasis MT Pro Black" w:cs="Times New Roman"/>
          <w:color w:val="0070C0"/>
          <w:sz w:val="28"/>
          <w:szCs w:val="28"/>
        </w:rPr>
        <w:t>A</w:t>
      </w:r>
      <w:r w:rsidR="0045171A">
        <w:rPr>
          <w:rFonts w:ascii="Amasis MT Pro Black" w:hAnsi="Amasis MT Pro Black" w:cs="Times New Roman"/>
          <w:color w:val="0070C0"/>
          <w:sz w:val="28"/>
          <w:szCs w:val="28"/>
        </w:rPr>
        <w:t>,</w:t>
      </w:r>
      <w:r w:rsidRPr="00601F58">
        <w:rPr>
          <w:rFonts w:ascii="Amasis MT Pro Black" w:hAnsi="Amasis MT Pro Black" w:cs="Times New Roman"/>
          <w:color w:val="0070C0"/>
          <w:sz w:val="28"/>
          <w:szCs w:val="28"/>
        </w:rPr>
        <w:t xml:space="preserve"> 95119</w:t>
      </w:r>
    </w:p>
    <w:p w14:paraId="6FE6A027" w14:textId="77777777" w:rsidR="0045171A" w:rsidRPr="0045171A" w:rsidRDefault="0045171A" w:rsidP="0045171A">
      <w:pPr>
        <w:spacing w:after="0"/>
        <w:rPr>
          <w:rFonts w:ascii="Amasis MT Pro Black" w:hAnsi="Amasis MT Pro Black" w:cs="Times New Roman"/>
          <w:sz w:val="4"/>
          <w:szCs w:val="4"/>
        </w:rPr>
      </w:pPr>
    </w:p>
    <w:p w14:paraId="30AFFB64" w14:textId="060EE547" w:rsidR="0049378C" w:rsidRPr="001D46F1" w:rsidRDefault="005F77DB" w:rsidP="00E50955">
      <w:pPr>
        <w:spacing w:after="0"/>
        <w:rPr>
          <w:rFonts w:ascii="Amasis MT Pro Black" w:hAnsi="Amasis MT Pro Black" w:cs="Times New Roman"/>
          <w:color w:val="0070C0"/>
          <w:sz w:val="28"/>
          <w:szCs w:val="28"/>
        </w:rPr>
      </w:pPr>
      <w:r>
        <w:rPr>
          <w:rFonts w:ascii="Amasis MT Pro Black" w:hAnsi="Amasis MT Pro Black" w:cs="Times New Roman"/>
          <w:color w:val="0070C0"/>
          <w:sz w:val="28"/>
          <w:szCs w:val="28"/>
        </w:rPr>
        <w:t xml:space="preserve">You </w:t>
      </w:r>
      <w:r w:rsidRPr="005F77DB">
        <w:rPr>
          <w:rFonts w:ascii="Amasis MT Pro Black" w:hAnsi="Amasis MT Pro Black" w:cs="Times New Roman"/>
          <w:color w:val="0070C0"/>
          <w:sz w:val="28"/>
          <w:szCs w:val="28"/>
          <w:u w:val="single"/>
        </w:rPr>
        <w:t>MUST</w:t>
      </w:r>
      <w:r>
        <w:rPr>
          <w:rFonts w:ascii="Amasis MT Pro Black" w:hAnsi="Amasis MT Pro Black" w:cs="Times New Roman"/>
          <w:color w:val="0070C0"/>
          <w:sz w:val="28"/>
          <w:szCs w:val="28"/>
        </w:rPr>
        <w:t xml:space="preserve"> register no later </w:t>
      </w:r>
      <w:r w:rsidRPr="001D01B1">
        <w:rPr>
          <w:rFonts w:ascii="Amasis MT Pro Black" w:hAnsi="Amasis MT Pro Black" w:cs="Times New Roman"/>
          <w:color w:val="0070C0"/>
          <w:sz w:val="28"/>
          <w:szCs w:val="28"/>
        </w:rPr>
        <w:t xml:space="preserve">than </w:t>
      </w:r>
      <w:r w:rsidR="001D01B1" w:rsidRPr="001D01B1">
        <w:rPr>
          <w:rFonts w:ascii="Amasis MT Pro Black" w:hAnsi="Amasis MT Pro Black" w:cs="Times New Roman"/>
          <w:color w:val="0070C0"/>
          <w:sz w:val="28"/>
          <w:szCs w:val="28"/>
        </w:rPr>
        <w:t>Saturday</w:t>
      </w:r>
      <w:r w:rsidR="001D01B1">
        <w:rPr>
          <w:rFonts w:ascii="Amasis MT Pro Black" w:hAnsi="Amasis MT Pro Black" w:cs="Times New Roman"/>
          <w:color w:val="0070C0"/>
          <w:sz w:val="28"/>
          <w:szCs w:val="28"/>
        </w:rPr>
        <w:t xml:space="preserve">, </w:t>
      </w:r>
      <w:r w:rsidRPr="005F77DB">
        <w:rPr>
          <w:rFonts w:ascii="Amasis MT Pro Black" w:hAnsi="Amasis MT Pro Black" w:cs="Times New Roman"/>
          <w:color w:val="FF0000"/>
          <w:sz w:val="28"/>
          <w:szCs w:val="28"/>
          <w:u w:val="single"/>
        </w:rPr>
        <w:t>March 11</w:t>
      </w:r>
      <w:r w:rsidRPr="005F77DB">
        <w:rPr>
          <w:rFonts w:ascii="Amasis MT Pro Black" w:hAnsi="Amasis MT Pro Black" w:cs="Times New Roman"/>
          <w:color w:val="FF0000"/>
          <w:sz w:val="28"/>
          <w:szCs w:val="28"/>
          <w:u w:val="single"/>
          <w:vertAlign w:val="superscript"/>
        </w:rPr>
        <w:t>th</w:t>
      </w:r>
      <w:r w:rsidRPr="005F77DB">
        <w:rPr>
          <w:rFonts w:ascii="Amasis MT Pro Black" w:hAnsi="Amasis MT Pro Black" w:cs="Times New Roman"/>
          <w:color w:val="FF0000"/>
          <w:sz w:val="28"/>
          <w:szCs w:val="28"/>
        </w:rPr>
        <w:t xml:space="preserve"> </w:t>
      </w:r>
      <w:r>
        <w:rPr>
          <w:rFonts w:ascii="Amasis MT Pro Black" w:hAnsi="Amasis MT Pro Black" w:cs="Times New Roman"/>
          <w:color w:val="0070C0"/>
          <w:sz w:val="28"/>
          <w:szCs w:val="28"/>
        </w:rPr>
        <w:t xml:space="preserve">to attend. </w:t>
      </w:r>
      <w:r w:rsidRPr="001D01B1">
        <w:rPr>
          <w:rFonts w:ascii="Amasis MT Pro Black" w:hAnsi="Amasis MT Pro Black" w:cs="Times New Roman"/>
          <w:color w:val="0070C0"/>
          <w:sz w:val="28"/>
          <w:szCs w:val="28"/>
          <w:u w:val="single"/>
        </w:rPr>
        <w:t>NO</w:t>
      </w:r>
      <w:r>
        <w:rPr>
          <w:rFonts w:ascii="Amasis MT Pro Black" w:hAnsi="Amasis MT Pro Black" w:cs="Times New Roman"/>
          <w:color w:val="0070C0"/>
          <w:sz w:val="28"/>
          <w:szCs w:val="28"/>
        </w:rPr>
        <w:t xml:space="preserve"> onsite registration</w:t>
      </w:r>
      <w:r w:rsidRPr="001D01B1">
        <w:rPr>
          <w:rFonts w:ascii="Amasis MT Pro Black" w:hAnsi="Amasis MT Pro Black" w:cs="Times New Roman"/>
          <w:color w:val="0070C0"/>
          <w:sz w:val="28"/>
          <w:szCs w:val="28"/>
          <w:u w:val="single"/>
        </w:rPr>
        <w:t>.</w:t>
      </w:r>
      <w:r w:rsidR="001D01B1" w:rsidRPr="001D01B1">
        <w:rPr>
          <w:rFonts w:ascii="Amasis MT Pro Black" w:hAnsi="Amasis MT Pro Black" w:cs="Times New Roman"/>
          <w:color w:val="0070C0"/>
          <w:sz w:val="28"/>
          <w:szCs w:val="28"/>
          <w:u w:val="single"/>
        </w:rPr>
        <w:t>!</w:t>
      </w:r>
      <w:r w:rsidRPr="001D01B1">
        <w:rPr>
          <w:rFonts w:ascii="Amasis MT Pro Black" w:hAnsi="Amasis MT Pro Black" w:cs="Times New Roman"/>
          <w:color w:val="0070C0"/>
          <w:sz w:val="28"/>
          <w:szCs w:val="28"/>
          <w:u w:val="single"/>
        </w:rPr>
        <w:t xml:space="preserve"> Max #75 Deaf Plus Consumers and plus 1</w:t>
      </w:r>
      <w:r w:rsidR="001D46F1">
        <w:rPr>
          <w:rFonts w:ascii="Amasis MT Pro Black" w:hAnsi="Amasis MT Pro Black" w:cs="Times New Roman"/>
          <w:color w:val="0070C0"/>
          <w:sz w:val="28"/>
          <w:szCs w:val="28"/>
          <w:u w:val="single"/>
        </w:rPr>
        <w:t xml:space="preserve">. </w:t>
      </w:r>
    </w:p>
    <w:p w14:paraId="28E6E55E" w14:textId="77777777" w:rsidR="00A70CDB" w:rsidRPr="00601F58" w:rsidRDefault="00A70CDB" w:rsidP="0045171A">
      <w:pPr>
        <w:spacing w:after="0"/>
        <w:rPr>
          <w:rFonts w:ascii="Amasis MT Pro Black" w:hAnsi="Amasis MT Pro Black" w:cs="Times New Roman"/>
          <w:color w:val="0070C0"/>
          <w:sz w:val="28"/>
          <w:szCs w:val="28"/>
        </w:rPr>
      </w:pPr>
    </w:p>
    <w:p w14:paraId="79CD80E2" w14:textId="673B3237" w:rsidR="00601F58" w:rsidRPr="00D350A4" w:rsidRDefault="00AD3BB8" w:rsidP="0045171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D350A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ASL</w:t>
      </w:r>
      <w:r w:rsidR="000D5DC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,</w:t>
      </w:r>
      <w:r w:rsidR="00B40593" w:rsidRPr="00B4059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5CE36DA4" wp14:editId="3A74970B">
                <wp:extent cx="586740" cy="701040"/>
                <wp:effectExtent l="0" t="0" r="3810" b="381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" cy="701040"/>
                          <a:chOff x="0" y="0"/>
                          <a:chExt cx="6858000" cy="597090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627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562737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873F50" w14:textId="77777777" w:rsidR="00B40593" w:rsidRPr="00AD3BB8" w:rsidRDefault="00B40593" w:rsidP="00B405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AD3BB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D3BB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AD3BB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36DA4" id="Group 7" o:spid="_x0000_s1026" style="width:46.2pt;height:55.2pt;mso-position-horizontal-relative:char;mso-position-vertical-relative:line" coordsize="68580,59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68580;height:5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56273;width:6858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6873F50" w14:textId="77777777" w:rsidR="00B40593" w:rsidRPr="00AD3BB8" w:rsidRDefault="00B40593" w:rsidP="00B4059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AD3BB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D3BB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AD3BB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40593" w:rsidRPr="00D350A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C</w:t>
      </w:r>
      <w:r w:rsidRPr="00D350A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DI Interpreters</w:t>
      </w:r>
      <w:r w:rsidR="000D5DC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and </w:t>
      </w:r>
      <w:r w:rsidR="00B4059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u w:val="single"/>
        </w:rPr>
        <w:drawing>
          <wp:inline distT="0" distB="0" distL="0" distR="0" wp14:anchorId="0FBB27F6" wp14:editId="03872020">
            <wp:extent cx="563880" cy="563880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593" w:rsidRPr="00D350A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CART</w:t>
      </w:r>
    </w:p>
    <w:p w14:paraId="041001F0" w14:textId="4508F85A" w:rsidR="00601F58" w:rsidRDefault="00A83186" w:rsidP="00A83186">
      <w:pPr>
        <w:jc w:val="center"/>
        <w:rPr>
          <w:rFonts w:ascii="Amasis MT Pro Black" w:hAnsi="Amasis MT Pro Black" w:cs="Times New Roman"/>
          <w:b/>
          <w:bCs/>
          <w:sz w:val="28"/>
          <w:szCs w:val="28"/>
        </w:rPr>
      </w:pPr>
      <w:r>
        <w:rPr>
          <w:rFonts w:ascii="Amasis MT Pro Black" w:hAnsi="Amasis MT Pro Black" w:cs="Times New Roman"/>
          <w:b/>
          <w:bCs/>
          <w:sz w:val="28"/>
          <w:szCs w:val="28"/>
        </w:rPr>
        <w:t xml:space="preserve">Free backpack </w:t>
      </w:r>
      <w:r w:rsidR="0049378C">
        <w:rPr>
          <w:rFonts w:ascii="Amasis MT Pro Black" w:hAnsi="Amasis MT Pro Black" w:cs="Times New Roman"/>
          <w:b/>
          <w:bCs/>
          <w:sz w:val="28"/>
          <w:szCs w:val="28"/>
        </w:rPr>
        <w:t xml:space="preserve">with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g</w:t>
      </w:r>
      <w:r w:rsidR="0049378C">
        <w:rPr>
          <w:rFonts w:ascii="Amasis MT Pro Black" w:hAnsi="Amasis MT Pro Black" w:cs="Times New Roman"/>
          <w:b/>
          <w:bCs/>
          <w:sz w:val="28"/>
          <w:szCs w:val="28"/>
        </w:rPr>
        <w:t xml:space="preserve">oodies,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l</w:t>
      </w:r>
      <w:r w:rsidR="00AE27C6">
        <w:rPr>
          <w:rFonts w:ascii="Amasis MT Pro Black" w:hAnsi="Amasis MT Pro Black" w:cs="Times New Roman"/>
          <w:b/>
          <w:bCs/>
          <w:sz w:val="28"/>
          <w:szCs w:val="28"/>
        </w:rPr>
        <w:t xml:space="preserve">ight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s</w:t>
      </w:r>
      <w:r w:rsidR="00AE27C6">
        <w:rPr>
          <w:rFonts w:ascii="Amasis MT Pro Black" w:hAnsi="Amasis MT Pro Black" w:cs="Times New Roman"/>
          <w:b/>
          <w:bCs/>
          <w:sz w:val="28"/>
          <w:szCs w:val="28"/>
        </w:rPr>
        <w:t xml:space="preserve">nacks,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l</w:t>
      </w:r>
      <w:r w:rsidR="0024656E" w:rsidRPr="004778D6">
        <w:rPr>
          <w:rFonts w:ascii="Amasis MT Pro Black" w:hAnsi="Amasis MT Pro Black" w:cs="Times New Roman"/>
          <w:b/>
          <w:bCs/>
          <w:sz w:val="28"/>
          <w:szCs w:val="28"/>
        </w:rPr>
        <w:t>unch</w:t>
      </w:r>
      <w:r w:rsidR="00AE27C6">
        <w:rPr>
          <w:rFonts w:ascii="Amasis MT Pro Black" w:hAnsi="Amasis MT Pro Black" w:cs="Times New Roman"/>
          <w:b/>
          <w:bCs/>
          <w:sz w:val="28"/>
          <w:szCs w:val="28"/>
        </w:rPr>
        <w:t>, Resource Faire,</w:t>
      </w:r>
      <w:r w:rsidR="008F483F" w:rsidRPr="004778D6">
        <w:rPr>
          <w:rFonts w:ascii="Amasis MT Pro Black" w:hAnsi="Amasis MT Pro Black" w:cs="Times New Roman"/>
          <w:b/>
          <w:bCs/>
          <w:sz w:val="28"/>
          <w:szCs w:val="28"/>
        </w:rPr>
        <w:t xml:space="preserve"> </w:t>
      </w:r>
      <w:r w:rsidR="001D46F1">
        <w:rPr>
          <w:rFonts w:ascii="Amasis MT Pro Black" w:hAnsi="Amasis MT Pro Black" w:cs="Times New Roman"/>
          <w:b/>
          <w:bCs/>
          <w:sz w:val="28"/>
          <w:szCs w:val="28"/>
        </w:rPr>
        <w:t xml:space="preserve">and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d</w:t>
      </w:r>
      <w:r w:rsidR="008F483F" w:rsidRPr="004778D6">
        <w:rPr>
          <w:rFonts w:ascii="Amasis MT Pro Black" w:hAnsi="Amasis MT Pro Black" w:cs="Times New Roman"/>
          <w:b/>
          <w:bCs/>
          <w:sz w:val="28"/>
          <w:szCs w:val="28"/>
        </w:rPr>
        <w:t xml:space="preserve">oor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p</w:t>
      </w:r>
      <w:r w:rsidR="008F483F" w:rsidRPr="004778D6">
        <w:rPr>
          <w:rFonts w:ascii="Amasis MT Pro Black" w:hAnsi="Amasis MT Pro Black" w:cs="Times New Roman"/>
          <w:b/>
          <w:bCs/>
          <w:sz w:val="28"/>
          <w:szCs w:val="28"/>
        </w:rPr>
        <w:t xml:space="preserve">rizes </w:t>
      </w:r>
      <w:r>
        <w:rPr>
          <w:rFonts w:ascii="Amasis MT Pro Black" w:hAnsi="Amasis MT Pro Black" w:cs="Times New Roman"/>
          <w:b/>
          <w:bCs/>
          <w:sz w:val="28"/>
          <w:szCs w:val="28"/>
        </w:rPr>
        <w:t>i</w:t>
      </w:r>
      <w:r w:rsidR="008F483F" w:rsidRPr="004778D6">
        <w:rPr>
          <w:rFonts w:ascii="Amasis MT Pro Black" w:hAnsi="Amasis MT Pro Black" w:cs="Times New Roman"/>
          <w:b/>
          <w:bCs/>
          <w:sz w:val="28"/>
          <w:szCs w:val="28"/>
        </w:rPr>
        <w:t>ncluded!</w:t>
      </w:r>
    </w:p>
    <w:p w14:paraId="3E93A144" w14:textId="1DE46C45" w:rsidR="00B30789" w:rsidRDefault="004F7DD6" w:rsidP="008E2BB5">
      <w:pPr>
        <w:jc w:val="center"/>
      </w:pPr>
      <w:r>
        <w:rPr>
          <w:noProof/>
        </w:rPr>
        <w:drawing>
          <wp:inline distT="0" distB="0" distL="0" distR="0" wp14:anchorId="1FAA81DE" wp14:editId="34CADCB9">
            <wp:extent cx="1531620" cy="1531620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50" cy="15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CEF" w:rsidRPr="00A94CEF">
        <w:t xml:space="preserve"> </w:t>
      </w:r>
      <w:hyperlink r:id="rId16" w:history="1">
        <w:r w:rsidR="00A94CEF" w:rsidRPr="00A94CEF">
          <w:rPr>
            <w:rStyle w:val="Hyperlink"/>
            <w:sz w:val="28"/>
            <w:szCs w:val="28"/>
          </w:rPr>
          <w:t>https://sanandreasregion</w:t>
        </w:r>
        <w:r w:rsidR="00A94CEF" w:rsidRPr="00A94CEF">
          <w:rPr>
            <w:rStyle w:val="Hyperlink"/>
            <w:sz w:val="28"/>
            <w:szCs w:val="28"/>
          </w:rPr>
          <w:t>a</w:t>
        </w:r>
        <w:r w:rsidR="00A94CEF" w:rsidRPr="00A94CEF">
          <w:rPr>
            <w:rStyle w:val="Hyperlink"/>
            <w:sz w:val="28"/>
            <w:szCs w:val="28"/>
          </w:rPr>
          <w:t>l.seamlessdocs.com/f/deaf_plus_registration</w:t>
        </w:r>
      </w:hyperlink>
    </w:p>
    <w:p w14:paraId="1266A240" w14:textId="77777777" w:rsidR="00A94CEF" w:rsidRDefault="00A94CEF" w:rsidP="008E2BB5">
      <w:pPr>
        <w:jc w:val="center"/>
        <w:rPr>
          <w:rFonts w:ascii="Amasis MT Pro Black" w:hAnsi="Amasis MT Pro Black" w:cs="Times New Roman"/>
          <w:b/>
          <w:bCs/>
          <w:sz w:val="28"/>
          <w:szCs w:val="28"/>
        </w:rPr>
      </w:pPr>
    </w:p>
    <w:p w14:paraId="57E32274" w14:textId="08945BD5" w:rsidR="00601F58" w:rsidRDefault="00BD1533" w:rsidP="008E2BB5">
      <w:pPr>
        <w:jc w:val="center"/>
        <w:rPr>
          <w:rFonts w:ascii="Amasis MT Pro Black" w:hAnsi="Amasis MT Pro Black" w:cs="Times New Roman"/>
          <w:b/>
          <w:bCs/>
          <w:sz w:val="28"/>
          <w:szCs w:val="28"/>
        </w:rPr>
      </w:pPr>
      <w:r>
        <w:rPr>
          <w:rFonts w:ascii="Amasis MT Pro Black" w:hAnsi="Amasis MT Pro Black" w:cs="Times New Roman"/>
          <w:b/>
          <w:bCs/>
          <w:sz w:val="28"/>
          <w:szCs w:val="28"/>
        </w:rPr>
        <w:t xml:space="preserve">Any questions, contact </w:t>
      </w:r>
      <w:r w:rsidRPr="00BD1533">
        <w:rPr>
          <w:rFonts w:ascii="Amasis MT Pro Black" w:hAnsi="Amasis MT Pro Black" w:cs="Times New Roman"/>
          <w:b/>
          <w:bCs/>
          <w:sz w:val="28"/>
          <w:szCs w:val="28"/>
        </w:rPr>
        <w:t>Evette Ybarra</w:t>
      </w:r>
      <w:r>
        <w:rPr>
          <w:rFonts w:ascii="Amasis MT Pro Black" w:hAnsi="Amasis MT Pro Black" w:cs="Times New Roman"/>
          <w:b/>
          <w:bCs/>
          <w:sz w:val="28"/>
          <w:szCs w:val="28"/>
        </w:rPr>
        <w:t xml:space="preserve">, at </w:t>
      </w:r>
      <w:hyperlink r:id="rId17" w:history="1">
        <w:r w:rsidR="00B30789" w:rsidRPr="00A10AFD">
          <w:rPr>
            <w:rStyle w:val="Hyperlink"/>
            <w:rFonts w:ascii="Amasis MT Pro Black" w:hAnsi="Amasis MT Pro Black" w:cs="Times New Roman"/>
            <w:b/>
            <w:bCs/>
            <w:sz w:val="28"/>
            <w:szCs w:val="28"/>
          </w:rPr>
          <w:t>deafplusconference31823@sarc.org</w:t>
        </w:r>
      </w:hyperlink>
    </w:p>
    <w:p w14:paraId="684D4729" w14:textId="77777777" w:rsidR="00B30789" w:rsidRPr="008E2BB5" w:rsidRDefault="00B30789" w:rsidP="008E2BB5">
      <w:pPr>
        <w:jc w:val="center"/>
        <w:rPr>
          <w:rFonts w:ascii="Amasis MT Pro Black" w:hAnsi="Amasis MT Pro Black" w:cs="Times New Roman"/>
          <w:b/>
          <w:bCs/>
          <w:sz w:val="28"/>
          <w:szCs w:val="28"/>
        </w:rPr>
      </w:pPr>
    </w:p>
    <w:sectPr w:rsidR="00B30789" w:rsidRPr="008E2BB5" w:rsidSect="000D5D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58"/>
    <w:rsid w:val="000A6CAB"/>
    <w:rsid w:val="000C34D1"/>
    <w:rsid w:val="000D5DC5"/>
    <w:rsid w:val="001564E1"/>
    <w:rsid w:val="001D01B1"/>
    <w:rsid w:val="001D1322"/>
    <w:rsid w:val="001D46F1"/>
    <w:rsid w:val="0020684F"/>
    <w:rsid w:val="0024656E"/>
    <w:rsid w:val="002C74EE"/>
    <w:rsid w:val="00340441"/>
    <w:rsid w:val="004218A9"/>
    <w:rsid w:val="0045171A"/>
    <w:rsid w:val="004778D6"/>
    <w:rsid w:val="0049378C"/>
    <w:rsid w:val="004F7DD6"/>
    <w:rsid w:val="00503001"/>
    <w:rsid w:val="00554DF6"/>
    <w:rsid w:val="00585ED2"/>
    <w:rsid w:val="005F77DB"/>
    <w:rsid w:val="00601F58"/>
    <w:rsid w:val="00694097"/>
    <w:rsid w:val="0070682D"/>
    <w:rsid w:val="007771DD"/>
    <w:rsid w:val="00862647"/>
    <w:rsid w:val="008D21CA"/>
    <w:rsid w:val="008E2BB5"/>
    <w:rsid w:val="008F483F"/>
    <w:rsid w:val="00987A75"/>
    <w:rsid w:val="00A31BBF"/>
    <w:rsid w:val="00A70CDB"/>
    <w:rsid w:val="00A83186"/>
    <w:rsid w:val="00A94CEF"/>
    <w:rsid w:val="00AD3BB8"/>
    <w:rsid w:val="00AE27C6"/>
    <w:rsid w:val="00B14E27"/>
    <w:rsid w:val="00B30789"/>
    <w:rsid w:val="00B40593"/>
    <w:rsid w:val="00B533F9"/>
    <w:rsid w:val="00BD1533"/>
    <w:rsid w:val="00BF00B3"/>
    <w:rsid w:val="00C937EF"/>
    <w:rsid w:val="00D15A25"/>
    <w:rsid w:val="00D350A4"/>
    <w:rsid w:val="00D43B2D"/>
    <w:rsid w:val="00E50955"/>
    <w:rsid w:val="00EA6DBC"/>
    <w:rsid w:val="00F65935"/>
    <w:rsid w:val="00F7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9C46"/>
  <w15:chartTrackingRefBased/>
  <w15:docId w15:val="{04D75A34-8989-4591-AA5D-8CE64316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1gov.com/ny-deaf-sign-video-chat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01gov.com/ny-deaf-sign-video-chat/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mailto:deafplusconference31823@sarc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nandreasregional.seamlessdocs.com/f/deaf_plus_registra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01gov.com/ny-deaf-sign-video-chat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desculpenaoouvi.com.br/significado-dos-simbolos-de-acessibilidade-para-deficientes-auditiv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</dc:creator>
  <cp:keywords/>
  <dc:description/>
  <cp:lastModifiedBy>Evette Ybarra</cp:lastModifiedBy>
  <cp:revision>31</cp:revision>
  <cp:lastPrinted>2023-02-09T19:03:00Z</cp:lastPrinted>
  <dcterms:created xsi:type="dcterms:W3CDTF">2022-12-27T23:33:00Z</dcterms:created>
  <dcterms:modified xsi:type="dcterms:W3CDTF">2023-02-09T23:56:00Z</dcterms:modified>
</cp:coreProperties>
</file>